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 xml:space="preserve">ĐỒ ÁN </w:t>
      </w:r>
      <w:r w:rsidR="00655C95">
        <w:rPr>
          <w:rFonts w:ascii="Times New Roman" w:hAnsi="Times New Roman"/>
          <w:b/>
          <w:szCs w:val="28"/>
          <w:lang w:val="pt-BR"/>
        </w:rPr>
        <w:t>KHUÔN MẪU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40639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B444F">
        <w:rPr>
          <w:rFonts w:ascii="Times New Roman" w:hAnsi="Times New Roman"/>
          <w:bCs/>
          <w:szCs w:val="28"/>
          <w:lang w:val="pt-BR"/>
        </w:rPr>
        <w:t>45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EB444F">
        <w:rPr>
          <w:rFonts w:ascii="Times New Roman" w:hAnsi="Times New Roman"/>
          <w:bCs/>
          <w:szCs w:val="28"/>
          <w:lang w:val="pt-BR"/>
        </w:rPr>
        <w:t>0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Thực </w:t>
      </w:r>
      <w:r w:rsidR="00DE20F4">
        <w:rPr>
          <w:rFonts w:ascii="Times New Roman" w:hAnsi="Times New Roman"/>
          <w:bCs/>
          <w:szCs w:val="28"/>
          <w:lang w:val="pt-BR"/>
        </w:rPr>
        <w:t>hiện đồ án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: </w:t>
      </w:r>
      <w:r w:rsidR="00DE20F4">
        <w:rPr>
          <w:rFonts w:ascii="Times New Roman" w:hAnsi="Times New Roman"/>
          <w:bCs/>
          <w:szCs w:val="28"/>
          <w:lang w:val="pt-BR"/>
        </w:rPr>
        <w:t>43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DE20F4">
        <w:rPr>
          <w:rFonts w:ascii="Times New Roman" w:hAnsi="Times New Roman"/>
          <w:bCs/>
          <w:szCs w:val="28"/>
          <w:lang w:val="pt-BR"/>
        </w:rPr>
        <w:t>2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2C5551">
        <w:rPr>
          <w:rFonts w:ascii="Times New Roman" w:hAnsi="Times New Roman"/>
          <w:bCs/>
          <w:szCs w:val="28"/>
          <w:lang w:val="pt-BR"/>
        </w:rPr>
        <w:t>Công nghệ 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2C5551">
        <w:rPr>
          <w:rFonts w:ascii="Times New Roman" w:hAnsi="Times New Roman"/>
          <w:bCs/>
          <w:szCs w:val="28"/>
          <w:lang w:val="pt-BR"/>
        </w:rPr>
        <w:t>Công nghệ 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655C95">
        <w:rPr>
          <w:rFonts w:ascii="Times New Roman" w:hAnsi="Times New Roman"/>
          <w:bCs/>
          <w:szCs w:val="28"/>
          <w:lang w:val="pt-BR"/>
        </w:rPr>
        <w:t>thức nâng cao về quy trình thiết kế, chế tạo một khuôn ép nhựa điển hình hoàn chỉnh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655C95">
        <w:rPr>
          <w:rFonts w:ascii="Times New Roman" w:hAnsi="Times New Roman"/>
          <w:bCs/>
          <w:szCs w:val="28"/>
          <w:lang w:val="pt-BR"/>
        </w:rPr>
        <w:t>thiết kế</w:t>
      </w:r>
      <w:r w:rsidR="005E2919">
        <w:rPr>
          <w:rFonts w:ascii="Times New Roman" w:hAnsi="Times New Roman"/>
          <w:bCs/>
          <w:szCs w:val="28"/>
          <w:lang w:val="pt-BR"/>
        </w:rPr>
        <w:t>,</w:t>
      </w:r>
      <w:r w:rsidR="00655C95">
        <w:rPr>
          <w:rFonts w:ascii="Times New Roman" w:hAnsi="Times New Roman"/>
          <w:bCs/>
          <w:szCs w:val="28"/>
          <w:lang w:val="pt-BR"/>
        </w:rPr>
        <w:t xml:space="preserve"> chế tạo khuôn mẫu,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A202E3">
        <w:rPr>
          <w:rFonts w:ascii="Times New Roman" w:hAnsi="Times New Roman"/>
          <w:bCs/>
          <w:szCs w:val="28"/>
          <w:lang w:val="pt-BR"/>
        </w:rPr>
        <w:t>vận dụng những công cụ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 xml:space="preserve">Hệ thống lại kiến thức </w:t>
            </w:r>
            <w:r w:rsidR="00655C95">
              <w:rPr>
                <w:rFonts w:ascii="Times New Roman" w:hAnsi="Times New Roman"/>
                <w:szCs w:val="28"/>
              </w:rPr>
              <w:t xml:space="preserve">thiết kế </w:t>
            </w:r>
            <w:r w:rsidR="00A202E3">
              <w:rPr>
                <w:rFonts w:ascii="Times New Roman" w:hAnsi="Times New Roman"/>
                <w:szCs w:val="28"/>
              </w:rPr>
              <w:t>khuôn ép nhựa</w:t>
            </w:r>
            <w:r w:rsidR="00655C95">
              <w:rPr>
                <w:rFonts w:ascii="Times New Roman" w:hAnsi="Times New Roman"/>
                <w:szCs w:val="28"/>
              </w:rPr>
              <w:t xml:space="preserve"> điển hình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655C95">
              <w:rPr>
                <w:rFonts w:ascii="Times New Roman" w:hAnsi="Times New Roman"/>
                <w:szCs w:val="28"/>
              </w:rPr>
              <w:t>Hệ thống lại quy trình chế tạo</w:t>
            </w:r>
            <w:r w:rsidR="00655C95">
              <w:rPr>
                <w:rFonts w:ascii="Times New Roman" w:hAnsi="Times New Roman"/>
                <w:szCs w:val="28"/>
              </w:rPr>
              <w:t xml:space="preserve"> khuôn ép nhựa điển hình</w:t>
            </w: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A202E3" w:rsidRDefault="00A202E3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DE20F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Pr="007B11F5" w:rsidRDefault="00DE20F4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DE20F4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DE20F4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440639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40639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</w:t>
      </w:r>
      <w:r w:rsidR="00655C95">
        <w:rPr>
          <w:rFonts w:ascii="Times New Roman" w:hAnsi="Times New Roman"/>
          <w:iCs/>
          <w:szCs w:val="28"/>
          <w:lang w:val="sv-SE"/>
        </w:rPr>
        <w:t xml:space="preserve">về thiết kế, chế tạo </w:t>
      </w:r>
      <w:bookmarkStart w:id="0" w:name="_GoBack"/>
      <w:bookmarkEnd w:id="0"/>
      <w:r w:rsidR="00655C95">
        <w:rPr>
          <w:rFonts w:ascii="Times New Roman" w:hAnsi="Times New Roman"/>
          <w:iCs/>
          <w:szCs w:val="28"/>
          <w:lang w:val="sv-SE"/>
        </w:rPr>
        <w:t>khuôn ép nhựa điển hình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 xml:space="preserve">1.1 </w:t>
      </w:r>
      <w:r w:rsidR="00655C95">
        <w:rPr>
          <w:rFonts w:ascii="Times New Roman" w:hAnsi="Times New Roman"/>
          <w:szCs w:val="28"/>
        </w:rPr>
        <w:t>Hệ thống lại kiến thức thiết kế khuôn ép nhựa điển hình</w:t>
      </w:r>
      <w:r w:rsidR="00655C95">
        <w:rPr>
          <w:rFonts w:ascii="Times New Roman" w:hAnsi="Times New Roman"/>
          <w:szCs w:val="28"/>
        </w:rPr>
        <w:t xml:space="preserve"> 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1.2 </w:t>
      </w:r>
      <w:r w:rsidR="00655C95">
        <w:rPr>
          <w:rFonts w:ascii="Times New Roman" w:hAnsi="Times New Roman"/>
          <w:szCs w:val="28"/>
        </w:rPr>
        <w:t>Hệ thống lại quy trình chế tạo khuôn ép nhựa điển hình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 xml:space="preserve">Xưởng thực hành </w:t>
      </w:r>
      <w:r w:rsidR="00DE20F4">
        <w:rPr>
          <w:rFonts w:ascii="Times New Roman" w:hAnsi="Times New Roman"/>
          <w:szCs w:val="28"/>
          <w:lang w:val="sv-SE"/>
        </w:rPr>
        <w:t>khuôn mẫu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DE20F4">
        <w:rPr>
          <w:rFonts w:ascii="Times New Roman" w:hAnsi="Times New Roman"/>
          <w:szCs w:val="28"/>
          <w:lang w:val="sv-SE"/>
        </w:rPr>
        <w:t>Các loại máy CNC, máy EDM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E20F4">
        <w:rPr>
          <w:rFonts w:ascii="Times New Roman" w:hAnsi="Times New Roman"/>
          <w:szCs w:val="28"/>
          <w:lang w:val="sv-SE"/>
        </w:rPr>
        <w:t>Thực tập khuôn mẫu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 xml:space="preserve">về </w:t>
      </w:r>
      <w:r w:rsidR="00655C95">
        <w:rPr>
          <w:rFonts w:ascii="Times New Roman" w:hAnsi="Times New Roman"/>
          <w:szCs w:val="28"/>
          <w:lang w:val="sv-SE"/>
        </w:rPr>
        <w:t>thiết kế, chế tạo khuôn ép nhựa điển hình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655C95">
        <w:rPr>
          <w:rFonts w:ascii="Times New Roman" w:hAnsi="Times New Roman"/>
          <w:szCs w:val="28"/>
          <w:lang w:val="sv-SE"/>
        </w:rPr>
        <w:t>thiết kế, gia công, chỉnh sửa khuôn 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F36306" w:rsidRPr="00F36306">
        <w:rPr>
          <w:rFonts w:ascii="Times New Roman" w:hAnsi="Times New Roman"/>
          <w:szCs w:val="28"/>
          <w:lang w:val="sv-SE"/>
        </w:rPr>
        <w:t>Năng lực tự chủ và trách nhiệm: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36306" w:rsidRP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  <w:t xml:space="preserve">- </w:t>
      </w:r>
      <w:r w:rsidRPr="00F36306">
        <w:rPr>
          <w:rFonts w:ascii="Times New Roman" w:hAnsi="Times New Roman"/>
          <w:i/>
          <w:szCs w:val="28"/>
          <w:lang w:val="sv-SE"/>
        </w:rPr>
        <w:t>Thiết kế và chế tạo khuôn phun ép nhựa</w:t>
      </w:r>
      <w:r w:rsidRPr="00F36306">
        <w:rPr>
          <w:rFonts w:ascii="Times New Roman" w:hAnsi="Times New Roman"/>
          <w:szCs w:val="28"/>
          <w:lang w:val="sv-SE"/>
        </w:rPr>
        <w:t>, Phạm Sơn Minh-Trần Minh Thế Uyên. Nhà xuất bản ĐH Quốc gia TP. HCM, 2014.</w:t>
      </w:r>
    </w:p>
    <w:p w:rsidR="00F36306" w:rsidRP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  <w:t xml:space="preserve">- </w:t>
      </w:r>
      <w:r w:rsidRPr="00F36306">
        <w:rPr>
          <w:rFonts w:ascii="Times New Roman" w:hAnsi="Times New Roman"/>
          <w:i/>
          <w:szCs w:val="28"/>
          <w:lang w:val="sv-SE"/>
        </w:rPr>
        <w:t>Vật liệu cơ khí</w:t>
      </w:r>
      <w:r w:rsidRPr="00F36306">
        <w:rPr>
          <w:rFonts w:ascii="Times New Roman" w:hAnsi="Times New Roman"/>
          <w:szCs w:val="28"/>
          <w:lang w:val="sv-SE"/>
        </w:rPr>
        <w:t>, Phạm Đình Sùng, Nhà xuất bản Xây Dựng, 2016.</w:t>
      </w:r>
    </w:p>
    <w:p w:rsid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  <w:t xml:space="preserve">- </w:t>
      </w:r>
      <w:r w:rsidRPr="00F36306">
        <w:rPr>
          <w:rFonts w:ascii="Times New Roman" w:hAnsi="Times New Roman"/>
          <w:i/>
          <w:szCs w:val="28"/>
          <w:lang w:val="sv-SE"/>
        </w:rPr>
        <w:t>Công nghệ chế tạo máy</w:t>
      </w:r>
      <w:r w:rsidRPr="00F36306">
        <w:rPr>
          <w:rFonts w:ascii="Times New Roman" w:hAnsi="Times New Roman"/>
          <w:szCs w:val="28"/>
          <w:lang w:val="sv-SE"/>
        </w:rPr>
        <w:t>, Trần Văn Địch, Nhà xuất bản Khoa học và kỹ thuật, 2003</w:t>
      </w:r>
    </w:p>
    <w:p w:rsidR="00F36306" w:rsidRPr="00F36306" w:rsidRDefault="00F36306" w:rsidP="00F36306">
      <w:pPr>
        <w:spacing w:line="312" w:lineRule="auto"/>
        <w:ind w:left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>5. Ghi chú và giải thích (nếu có): Không có</w:t>
      </w:r>
    </w:p>
    <w:p w:rsidR="00F36306" w:rsidRP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</w:p>
    <w:sectPr w:rsidR="00F36306" w:rsidRPr="00F36306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FB" w:rsidRDefault="006803FB" w:rsidP="004D354C">
      <w:r>
        <w:separator/>
      </w:r>
    </w:p>
  </w:endnote>
  <w:endnote w:type="continuationSeparator" w:id="0">
    <w:p w:rsidR="006803FB" w:rsidRDefault="006803F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FB" w:rsidRDefault="006803FB" w:rsidP="004D354C">
      <w:r>
        <w:separator/>
      </w:r>
    </w:p>
  </w:footnote>
  <w:footnote w:type="continuationSeparator" w:id="0">
    <w:p w:rsidR="006803FB" w:rsidRDefault="006803F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945"/>
    <w:rsid w:val="0004660A"/>
    <w:rsid w:val="00066CB6"/>
    <w:rsid w:val="00076AA4"/>
    <w:rsid w:val="00077890"/>
    <w:rsid w:val="000C7686"/>
    <w:rsid w:val="00105DEE"/>
    <w:rsid w:val="00111432"/>
    <w:rsid w:val="0017418D"/>
    <w:rsid w:val="001755DF"/>
    <w:rsid w:val="00183D47"/>
    <w:rsid w:val="00195B35"/>
    <w:rsid w:val="001A50B3"/>
    <w:rsid w:val="001E3EFB"/>
    <w:rsid w:val="001F6ACB"/>
    <w:rsid w:val="00252DF5"/>
    <w:rsid w:val="00277B8A"/>
    <w:rsid w:val="00285E77"/>
    <w:rsid w:val="002C0545"/>
    <w:rsid w:val="002C5551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40639"/>
    <w:rsid w:val="00461255"/>
    <w:rsid w:val="004963CE"/>
    <w:rsid w:val="004C4F96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55C95"/>
    <w:rsid w:val="00671287"/>
    <w:rsid w:val="00671978"/>
    <w:rsid w:val="006803FB"/>
    <w:rsid w:val="006C5F90"/>
    <w:rsid w:val="0070165A"/>
    <w:rsid w:val="00743BFD"/>
    <w:rsid w:val="00755F87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B6CBE"/>
    <w:rsid w:val="009E7E15"/>
    <w:rsid w:val="009F3785"/>
    <w:rsid w:val="00A04443"/>
    <w:rsid w:val="00A16954"/>
    <w:rsid w:val="00A202E3"/>
    <w:rsid w:val="00A517DB"/>
    <w:rsid w:val="00B07F5C"/>
    <w:rsid w:val="00B2746F"/>
    <w:rsid w:val="00B34E04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20F4"/>
    <w:rsid w:val="00DE65A6"/>
    <w:rsid w:val="00DE7CDD"/>
    <w:rsid w:val="00E02AB6"/>
    <w:rsid w:val="00E3540A"/>
    <w:rsid w:val="00E60886"/>
    <w:rsid w:val="00E6349F"/>
    <w:rsid w:val="00EB0940"/>
    <w:rsid w:val="00EB444F"/>
    <w:rsid w:val="00EE64C8"/>
    <w:rsid w:val="00F13230"/>
    <w:rsid w:val="00F36306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2BFF5D2-6D1C-41F6-BEBB-554AE174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64</cp:revision>
  <dcterms:created xsi:type="dcterms:W3CDTF">2017-02-21T08:06:00Z</dcterms:created>
  <dcterms:modified xsi:type="dcterms:W3CDTF">2019-06-11T13:04:00Z</dcterms:modified>
</cp:coreProperties>
</file>